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5A" w:rsidRPr="001E5899" w:rsidRDefault="006F7F5A" w:rsidP="006F7F5A">
      <w:pPr>
        <w:pStyle w:val="ThutlThnVnban"/>
        <w:tabs>
          <w:tab w:val="center" w:pos="7371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1E5899">
        <w:rPr>
          <w:rFonts w:ascii="Times New Roman" w:hAnsi="Times New Roman"/>
          <w:b/>
          <w:szCs w:val="24"/>
        </w:rPr>
        <w:t xml:space="preserve">HỘI NGHỊ KHOA HỌC KỸ THUẬT </w:t>
      </w:r>
      <w:r w:rsidR="001E5899" w:rsidRPr="001E5899">
        <w:rPr>
          <w:rFonts w:ascii="Times New Roman" w:hAnsi="Times New Roman"/>
          <w:b/>
          <w:szCs w:val="24"/>
        </w:rPr>
        <w:t xml:space="preserve">DƯỢC </w:t>
      </w:r>
      <w:r w:rsidRPr="001E5899">
        <w:rPr>
          <w:rFonts w:ascii="Times New Roman" w:hAnsi="Times New Roman"/>
          <w:b/>
          <w:szCs w:val="24"/>
        </w:rPr>
        <w:t>LẦN THỨ 3</w:t>
      </w:r>
      <w:r w:rsidR="00AA2EFA">
        <w:rPr>
          <w:rFonts w:ascii="Times New Roman" w:hAnsi="Times New Roman"/>
          <w:b/>
          <w:szCs w:val="24"/>
        </w:rPr>
        <w:t>6</w:t>
      </w:r>
    </w:p>
    <w:p w:rsidR="006F7F5A" w:rsidRPr="001E5899" w:rsidRDefault="006F7F5A" w:rsidP="006F7F5A">
      <w:pPr>
        <w:pStyle w:val="ThutlThnVnban"/>
        <w:tabs>
          <w:tab w:val="center" w:pos="7371"/>
        </w:tabs>
        <w:ind w:firstLine="0"/>
        <w:jc w:val="center"/>
        <w:rPr>
          <w:rFonts w:ascii="Times New Roman" w:hAnsi="Times New Roman"/>
          <w:b/>
          <w:szCs w:val="24"/>
          <w:lang w:val="es-ES"/>
        </w:rPr>
      </w:pPr>
      <w:r w:rsidRPr="001E5899">
        <w:rPr>
          <w:rFonts w:ascii="Times New Roman" w:hAnsi="Times New Roman"/>
          <w:b/>
          <w:szCs w:val="24"/>
          <w:lang w:val="es-ES"/>
        </w:rPr>
        <w:t xml:space="preserve">ĐẠI HỌC Y DƯỢC TP. HCM </w:t>
      </w:r>
    </w:p>
    <w:p w:rsidR="006F7F5A" w:rsidRPr="001E5899" w:rsidRDefault="006F7F5A" w:rsidP="006F7F5A">
      <w:pPr>
        <w:pStyle w:val="ThutlThnVnban"/>
        <w:tabs>
          <w:tab w:val="center" w:pos="7371"/>
        </w:tabs>
        <w:ind w:firstLine="0"/>
        <w:jc w:val="both"/>
        <w:rPr>
          <w:rFonts w:ascii="Times New Roman" w:hAnsi="Times New Roman"/>
          <w:b/>
          <w:bCs/>
          <w:szCs w:val="24"/>
          <w:lang w:val="es-ES"/>
        </w:rPr>
      </w:pPr>
    </w:p>
    <w:p w:rsidR="006F7F5A" w:rsidRPr="001E5899" w:rsidRDefault="00587522" w:rsidP="00587522">
      <w:pPr>
        <w:pStyle w:val="ThutlThnVnban"/>
        <w:tabs>
          <w:tab w:val="center" w:pos="7371"/>
        </w:tabs>
        <w:spacing w:line="276" w:lineRule="auto"/>
        <w:ind w:firstLine="0"/>
        <w:jc w:val="both"/>
        <w:rPr>
          <w:rFonts w:ascii="Times New Roman" w:hAnsi="Times New Roman"/>
          <w:b/>
          <w:bCs/>
          <w:szCs w:val="24"/>
          <w:lang w:val="es-ES"/>
        </w:rPr>
      </w:pPr>
      <w:r>
        <w:rPr>
          <w:rFonts w:ascii="Times New Roman" w:hAnsi="Times New Roman"/>
          <w:b/>
          <w:bCs/>
          <w:szCs w:val="24"/>
          <w:lang w:val="es-ES"/>
        </w:rPr>
        <w:t>Thể lệ soạn và nộp B</w:t>
      </w:r>
      <w:r w:rsidR="006F7F5A" w:rsidRPr="001E5899">
        <w:rPr>
          <w:rFonts w:ascii="Times New Roman" w:hAnsi="Times New Roman"/>
          <w:b/>
          <w:bCs/>
          <w:szCs w:val="24"/>
          <w:lang w:val="es-ES"/>
        </w:rPr>
        <w:t>áo cáo</w:t>
      </w:r>
    </w:p>
    <w:p w:rsidR="006F7F5A" w:rsidRPr="001E5899" w:rsidRDefault="006F7F5A" w:rsidP="00587522">
      <w:pPr>
        <w:pStyle w:val="ThutlThnVnban"/>
        <w:numPr>
          <w:ilvl w:val="0"/>
          <w:numId w:val="4"/>
        </w:numPr>
        <w:tabs>
          <w:tab w:val="center" w:pos="7371"/>
        </w:tabs>
        <w:spacing w:before="120" w:line="276" w:lineRule="auto"/>
        <w:jc w:val="both"/>
        <w:rPr>
          <w:rFonts w:ascii="Times New Roman" w:hAnsi="Times New Roman"/>
          <w:szCs w:val="24"/>
        </w:rPr>
      </w:pPr>
      <w:r w:rsidRPr="001E5899">
        <w:rPr>
          <w:szCs w:val="24"/>
          <w:lang w:val="es-ES"/>
        </w:rPr>
        <w:tab/>
      </w:r>
      <w:proofErr w:type="spellStart"/>
      <w:r w:rsidRPr="001E5899">
        <w:rPr>
          <w:rFonts w:ascii="Times New Roman" w:hAnsi="Times New Roman"/>
          <w:szCs w:val="24"/>
        </w:rPr>
        <w:t>Tên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giả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đặt</w:t>
      </w:r>
      <w:proofErr w:type="spellEnd"/>
      <w:r w:rsidRPr="001E5899">
        <w:rPr>
          <w:rFonts w:ascii="Times New Roman" w:hAnsi="Times New Roman"/>
          <w:szCs w:val="24"/>
        </w:rPr>
        <w:t xml:space="preserve"> ở </w:t>
      </w:r>
      <w:proofErr w:type="spellStart"/>
      <w:r w:rsidRPr="001E5899">
        <w:rPr>
          <w:rFonts w:ascii="Times New Roman" w:hAnsi="Times New Roman"/>
          <w:szCs w:val="24"/>
        </w:rPr>
        <w:t>ngay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dưới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tiêu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đề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cáo</w:t>
      </w:r>
      <w:proofErr w:type="spellEnd"/>
      <w:r w:rsidRPr="001E5899">
        <w:rPr>
          <w:rFonts w:ascii="Times New Roman" w:hAnsi="Times New Roman"/>
          <w:szCs w:val="24"/>
        </w:rPr>
        <w:t xml:space="preserve">. </w:t>
      </w:r>
      <w:proofErr w:type="spellStart"/>
      <w:r w:rsidRPr="001E5899">
        <w:rPr>
          <w:rFonts w:ascii="Times New Roman" w:hAnsi="Times New Roman"/>
          <w:szCs w:val="24"/>
        </w:rPr>
        <w:t>T</w:t>
      </w:r>
      <w:r w:rsidR="00587522">
        <w:rPr>
          <w:rFonts w:ascii="Times New Roman" w:hAnsi="Times New Roman"/>
          <w:szCs w:val="24"/>
        </w:rPr>
        <w:t>ên</w:t>
      </w:r>
      <w:proofErr w:type="spellEnd"/>
      <w:r w:rsidR="00587522">
        <w:rPr>
          <w:rFonts w:ascii="Times New Roman" w:hAnsi="Times New Roman"/>
          <w:szCs w:val="24"/>
        </w:rPr>
        <w:t xml:space="preserve"> </w:t>
      </w:r>
      <w:proofErr w:type="spellStart"/>
      <w:r w:rsidR="00587522">
        <w:rPr>
          <w:rFonts w:ascii="Times New Roman" w:hAnsi="Times New Roman"/>
          <w:szCs w:val="24"/>
        </w:rPr>
        <w:t>báo</w:t>
      </w:r>
      <w:proofErr w:type="spellEnd"/>
      <w:r w:rsidR="00587522">
        <w:rPr>
          <w:rFonts w:ascii="Times New Roman" w:hAnsi="Times New Roman"/>
          <w:szCs w:val="24"/>
        </w:rPr>
        <w:t xml:space="preserve"> </w:t>
      </w:r>
      <w:proofErr w:type="spellStart"/>
      <w:r w:rsidR="00587522">
        <w:rPr>
          <w:rFonts w:ascii="Times New Roman" w:hAnsi="Times New Roman"/>
          <w:szCs w:val="24"/>
        </w:rPr>
        <w:t>cáo</w:t>
      </w:r>
      <w:proofErr w:type="spellEnd"/>
      <w:r w:rsidR="00587522">
        <w:rPr>
          <w:rFonts w:ascii="Times New Roman" w:hAnsi="Times New Roman"/>
          <w:szCs w:val="24"/>
        </w:rPr>
        <w:t xml:space="preserve"> </w:t>
      </w:r>
      <w:proofErr w:type="spellStart"/>
      <w:r w:rsidR="00587522">
        <w:rPr>
          <w:rFonts w:ascii="Times New Roman" w:hAnsi="Times New Roman"/>
          <w:szCs w:val="24"/>
        </w:rPr>
        <w:t>viên</w:t>
      </w:r>
      <w:proofErr w:type="spellEnd"/>
      <w:r w:rsidR="00587522">
        <w:rPr>
          <w:rFonts w:ascii="Times New Roman" w:hAnsi="Times New Roman"/>
          <w:szCs w:val="24"/>
        </w:rPr>
        <w:t xml:space="preserve"> in </w:t>
      </w:r>
      <w:proofErr w:type="spellStart"/>
      <w:r w:rsidR="00587522">
        <w:rPr>
          <w:rFonts w:ascii="Times New Roman" w:hAnsi="Times New Roman"/>
          <w:szCs w:val="24"/>
        </w:rPr>
        <w:t>đậm</w:t>
      </w:r>
      <w:proofErr w:type="spellEnd"/>
      <w:r w:rsidR="00587522">
        <w:rPr>
          <w:rFonts w:ascii="Times New Roman" w:hAnsi="Times New Roman"/>
          <w:szCs w:val="24"/>
        </w:rPr>
        <w:t xml:space="preserve">, </w:t>
      </w:r>
      <w:proofErr w:type="spellStart"/>
      <w:r w:rsidR="00587522">
        <w:rPr>
          <w:rFonts w:ascii="Times New Roman" w:hAnsi="Times New Roman"/>
          <w:szCs w:val="24"/>
        </w:rPr>
        <w:t>ghi</w:t>
      </w:r>
      <w:proofErr w:type="spellEnd"/>
      <w:r w:rsidR="00587522">
        <w:rPr>
          <w:rFonts w:ascii="Times New Roman" w:hAnsi="Times New Roman"/>
          <w:szCs w:val="24"/>
        </w:rPr>
        <w:t xml:space="preserve"> </w:t>
      </w:r>
      <w:proofErr w:type="spellStart"/>
      <w:r w:rsidR="00587522">
        <w:rPr>
          <w:rFonts w:ascii="Times New Roman" w:hAnsi="Times New Roman"/>
          <w:szCs w:val="24"/>
        </w:rPr>
        <w:t>tắt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chữ</w:t>
      </w:r>
      <w:proofErr w:type="spellEnd"/>
      <w:r w:rsidRPr="001E5899">
        <w:rPr>
          <w:rFonts w:ascii="Times New Roman" w:hAnsi="Times New Roman"/>
          <w:szCs w:val="24"/>
        </w:rPr>
        <w:t xml:space="preserve"> “(BCV)” </w:t>
      </w:r>
      <w:proofErr w:type="spellStart"/>
      <w:r w:rsidRPr="001E5899">
        <w:rPr>
          <w:rFonts w:ascii="Times New Roman" w:hAnsi="Times New Roman"/>
          <w:szCs w:val="24"/>
        </w:rPr>
        <w:t>ngay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sau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tên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viên</w:t>
      </w:r>
      <w:proofErr w:type="spellEnd"/>
      <w:r w:rsidRPr="001E5899">
        <w:rPr>
          <w:rFonts w:ascii="Times New Roman" w:hAnsi="Times New Roman"/>
          <w:szCs w:val="24"/>
        </w:rPr>
        <w:t xml:space="preserve">. Học </w:t>
      </w:r>
      <w:proofErr w:type="spellStart"/>
      <w:r w:rsidRPr="001E5899">
        <w:rPr>
          <w:rFonts w:ascii="Times New Roman" w:hAnsi="Times New Roman"/>
          <w:szCs w:val="24"/>
        </w:rPr>
        <w:t>vị</w:t>
      </w:r>
      <w:proofErr w:type="spellEnd"/>
      <w:r w:rsidRPr="001E5899">
        <w:rPr>
          <w:rFonts w:ascii="Times New Roman" w:hAnsi="Times New Roman"/>
          <w:szCs w:val="24"/>
        </w:rPr>
        <w:t xml:space="preserve">, </w:t>
      </w:r>
      <w:proofErr w:type="spellStart"/>
      <w:r w:rsidRPr="001E5899">
        <w:rPr>
          <w:rFonts w:ascii="Times New Roman" w:hAnsi="Times New Roman"/>
          <w:szCs w:val="24"/>
        </w:rPr>
        <w:t>chức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danh</w:t>
      </w:r>
      <w:proofErr w:type="spellEnd"/>
      <w:r w:rsidRPr="001E5899">
        <w:rPr>
          <w:rFonts w:ascii="Times New Roman" w:hAnsi="Times New Roman"/>
          <w:szCs w:val="24"/>
        </w:rPr>
        <w:t xml:space="preserve">, </w:t>
      </w:r>
      <w:proofErr w:type="spellStart"/>
      <w:r w:rsidRPr="001E5899">
        <w:rPr>
          <w:rFonts w:ascii="Times New Roman" w:hAnsi="Times New Roman"/>
          <w:szCs w:val="24"/>
        </w:rPr>
        <w:t>nơi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làm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việc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của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giả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để</w:t>
      </w:r>
      <w:proofErr w:type="spellEnd"/>
      <w:r w:rsidRPr="001E5899">
        <w:rPr>
          <w:rFonts w:ascii="Times New Roman" w:hAnsi="Times New Roman"/>
          <w:szCs w:val="24"/>
        </w:rPr>
        <w:t xml:space="preserve"> ở </w:t>
      </w:r>
      <w:proofErr w:type="spellStart"/>
      <w:r w:rsidRPr="001E5899">
        <w:rPr>
          <w:rFonts w:ascii="Times New Roman" w:hAnsi="Times New Roman"/>
          <w:szCs w:val="24"/>
        </w:rPr>
        <w:t>cuối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trang</w:t>
      </w:r>
      <w:proofErr w:type="spellEnd"/>
      <w:r w:rsidRPr="001E5899">
        <w:rPr>
          <w:rFonts w:ascii="Times New Roman" w:hAnsi="Times New Roman"/>
          <w:szCs w:val="24"/>
        </w:rPr>
        <w:t xml:space="preserve"> 1. </w:t>
      </w:r>
      <w:proofErr w:type="spellStart"/>
      <w:r w:rsidRPr="001E5899">
        <w:rPr>
          <w:rFonts w:ascii="Times New Roman" w:hAnsi="Times New Roman"/>
          <w:szCs w:val="24"/>
        </w:rPr>
        <w:t>Đề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nghị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ghi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số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điện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thoại</w:t>
      </w:r>
      <w:proofErr w:type="spellEnd"/>
      <w:r w:rsidRPr="001E5899">
        <w:rPr>
          <w:rFonts w:ascii="Times New Roman" w:hAnsi="Times New Roman"/>
          <w:szCs w:val="24"/>
        </w:rPr>
        <w:t xml:space="preserve">, email </w:t>
      </w:r>
      <w:proofErr w:type="spellStart"/>
      <w:r w:rsidRPr="001E5899">
        <w:rPr>
          <w:rFonts w:ascii="Times New Roman" w:hAnsi="Times New Roman"/>
          <w:szCs w:val="24"/>
        </w:rPr>
        <w:t>và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chức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danh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của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giả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chính</w:t>
      </w:r>
      <w:proofErr w:type="spellEnd"/>
      <w:r w:rsidRPr="001E5899">
        <w:rPr>
          <w:rFonts w:ascii="Times New Roman" w:hAnsi="Times New Roman"/>
          <w:szCs w:val="24"/>
        </w:rPr>
        <w:t xml:space="preserve"> ở </w:t>
      </w:r>
      <w:proofErr w:type="spellStart"/>
      <w:r w:rsidRPr="001E5899">
        <w:rPr>
          <w:rFonts w:ascii="Times New Roman" w:hAnsi="Times New Roman"/>
          <w:szCs w:val="24"/>
        </w:rPr>
        <w:t>trang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đầu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để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dễ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liên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lạc</w:t>
      </w:r>
      <w:proofErr w:type="spellEnd"/>
      <w:r w:rsidRPr="001E5899">
        <w:rPr>
          <w:rFonts w:ascii="Times New Roman" w:hAnsi="Times New Roman"/>
          <w:szCs w:val="24"/>
        </w:rPr>
        <w:t>.</w:t>
      </w:r>
    </w:p>
    <w:p w:rsidR="006F7F5A" w:rsidRPr="001E5899" w:rsidRDefault="006F7F5A" w:rsidP="00587522">
      <w:pPr>
        <w:pStyle w:val="ThutlThnVnban"/>
        <w:numPr>
          <w:ilvl w:val="0"/>
          <w:numId w:val="4"/>
        </w:numPr>
        <w:tabs>
          <w:tab w:val="center" w:pos="7371"/>
        </w:tabs>
        <w:spacing w:before="120"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1E5899">
        <w:rPr>
          <w:rFonts w:ascii="Times New Roman" w:hAnsi="Times New Roman"/>
          <w:szCs w:val="24"/>
        </w:rPr>
        <w:t>Bài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tóm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tắt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để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ở </w:t>
      </w:r>
      <w:proofErr w:type="spellStart"/>
      <w:r w:rsidR="004255BD" w:rsidRPr="001E5899">
        <w:rPr>
          <w:rFonts w:ascii="Times New Roman" w:hAnsi="Times New Roman"/>
          <w:szCs w:val="24"/>
        </w:rPr>
        <w:t>phần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đầu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bài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báo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cáo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gồm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tiếng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Việt</w:t>
      </w:r>
      <w:proofErr w:type="spellEnd"/>
      <w:r w:rsidRPr="001E5899">
        <w:rPr>
          <w:rFonts w:ascii="Times New Roman" w:hAnsi="Times New Roman"/>
          <w:szCs w:val="24"/>
        </w:rPr>
        <w:t xml:space="preserve"> (bao </w:t>
      </w:r>
      <w:proofErr w:type="spellStart"/>
      <w:r w:rsidRPr="001E5899">
        <w:rPr>
          <w:rFonts w:ascii="Times New Roman" w:hAnsi="Times New Roman"/>
          <w:szCs w:val="24"/>
        </w:rPr>
        <w:t>gồm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Mở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đầu</w:t>
      </w:r>
      <w:proofErr w:type="spellEnd"/>
      <w:r w:rsidRPr="001E5899">
        <w:rPr>
          <w:rFonts w:ascii="Times New Roman" w:hAnsi="Times New Roman"/>
          <w:i/>
          <w:szCs w:val="24"/>
        </w:rPr>
        <w:t>;</w:t>
      </w:r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Mục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tiêu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; </w:t>
      </w:r>
      <w:proofErr w:type="spellStart"/>
      <w:r w:rsidRPr="001E5899">
        <w:rPr>
          <w:rFonts w:ascii="Times New Roman" w:hAnsi="Times New Roman"/>
          <w:i/>
          <w:szCs w:val="24"/>
        </w:rPr>
        <w:t>Đối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tượng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– </w:t>
      </w:r>
      <w:proofErr w:type="spellStart"/>
      <w:r w:rsidRPr="001E5899">
        <w:rPr>
          <w:rFonts w:ascii="Times New Roman" w:hAnsi="Times New Roman"/>
          <w:i/>
          <w:szCs w:val="24"/>
        </w:rPr>
        <w:t>Phương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pháp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nghiên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cứu; </w:t>
      </w:r>
      <w:proofErr w:type="spellStart"/>
      <w:r w:rsidRPr="001E5899">
        <w:rPr>
          <w:rFonts w:ascii="Times New Roman" w:hAnsi="Times New Roman"/>
          <w:i/>
          <w:szCs w:val="24"/>
        </w:rPr>
        <w:t>Kết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Cs w:val="24"/>
        </w:rPr>
        <w:t>quả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; </w:t>
      </w:r>
      <w:proofErr w:type="spellStart"/>
      <w:r w:rsidR="0019090C" w:rsidRPr="001E5899">
        <w:rPr>
          <w:rFonts w:ascii="Times New Roman" w:hAnsi="Times New Roman"/>
          <w:i/>
          <w:szCs w:val="24"/>
        </w:rPr>
        <w:t>Kết</w:t>
      </w:r>
      <w:proofErr w:type="spellEnd"/>
      <w:r w:rsidR="0019090C"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="0019090C" w:rsidRPr="001E5899">
        <w:rPr>
          <w:rFonts w:ascii="Times New Roman" w:hAnsi="Times New Roman"/>
          <w:i/>
          <w:szCs w:val="24"/>
        </w:rPr>
        <w:t>luận</w:t>
      </w:r>
      <w:proofErr w:type="spellEnd"/>
      <w:r w:rsidR="0019090C" w:rsidRPr="001E5899">
        <w:rPr>
          <w:rFonts w:ascii="Times New Roman" w:hAnsi="Times New Roman"/>
          <w:i/>
          <w:szCs w:val="24"/>
        </w:rPr>
        <w:t xml:space="preserve">, </w:t>
      </w:r>
      <w:proofErr w:type="spellStart"/>
      <w:r w:rsidR="0019090C" w:rsidRPr="001E5899">
        <w:rPr>
          <w:rFonts w:ascii="Times New Roman" w:hAnsi="Times New Roman"/>
          <w:i/>
          <w:szCs w:val="24"/>
        </w:rPr>
        <w:t>Từ</w:t>
      </w:r>
      <w:proofErr w:type="spellEnd"/>
      <w:r w:rsidR="0019090C" w:rsidRPr="001E5899">
        <w:rPr>
          <w:rFonts w:ascii="Times New Roman" w:hAnsi="Times New Roman"/>
          <w:i/>
          <w:szCs w:val="24"/>
        </w:rPr>
        <w:t xml:space="preserve"> </w:t>
      </w:r>
      <w:proofErr w:type="spellStart"/>
      <w:r w:rsidR="0019090C" w:rsidRPr="001E5899">
        <w:rPr>
          <w:rFonts w:ascii="Times New Roman" w:hAnsi="Times New Roman"/>
          <w:i/>
          <w:szCs w:val="24"/>
        </w:rPr>
        <w:t>khóa</w:t>
      </w:r>
      <w:proofErr w:type="spellEnd"/>
      <w:r w:rsidRPr="001E5899">
        <w:rPr>
          <w:rFonts w:ascii="Times New Roman" w:hAnsi="Times New Roman"/>
          <w:i/>
          <w:szCs w:val="24"/>
        </w:rPr>
        <w:t>)</w:t>
      </w:r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và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phần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dịch</w:t>
      </w:r>
      <w:proofErr w:type="spellEnd"/>
      <w:r w:rsidRPr="001E5899">
        <w:rPr>
          <w:rFonts w:ascii="Times New Roman" w:hAnsi="Times New Roman"/>
          <w:szCs w:val="24"/>
        </w:rPr>
        <w:t xml:space="preserve"> ra </w:t>
      </w:r>
      <w:proofErr w:type="spellStart"/>
      <w:r w:rsidRPr="001E5899">
        <w:rPr>
          <w:rFonts w:ascii="Times New Roman" w:hAnsi="Times New Roman"/>
          <w:szCs w:val="24"/>
        </w:rPr>
        <w:t>tiếng</w:t>
      </w:r>
      <w:proofErr w:type="spellEnd"/>
      <w:r w:rsidRPr="001E5899">
        <w:rPr>
          <w:rFonts w:ascii="Times New Roman" w:hAnsi="Times New Roman"/>
          <w:szCs w:val="24"/>
        </w:rPr>
        <w:t xml:space="preserve"> Anh (</w:t>
      </w:r>
      <w:proofErr w:type="spellStart"/>
      <w:r w:rsidRPr="001E5899">
        <w:rPr>
          <w:rFonts w:ascii="Times New Roman" w:hAnsi="Times New Roman"/>
          <w:i/>
          <w:szCs w:val="24"/>
        </w:rPr>
        <w:t>dạng</w:t>
      </w:r>
      <w:proofErr w:type="spellEnd"/>
      <w:r w:rsidRPr="001E5899">
        <w:rPr>
          <w:rFonts w:ascii="Times New Roman" w:hAnsi="Times New Roman"/>
          <w:i/>
          <w:szCs w:val="24"/>
        </w:rPr>
        <w:t xml:space="preserve"> Abstract</w:t>
      </w:r>
      <w:r w:rsidRPr="001E5899">
        <w:rPr>
          <w:rFonts w:ascii="Times New Roman" w:hAnsi="Times New Roman"/>
          <w:szCs w:val="24"/>
        </w:rPr>
        <w:t>:</w:t>
      </w:r>
      <w:r w:rsidRPr="001E5899">
        <w:rPr>
          <w:rFonts w:ascii="Times New Roman" w:hAnsi="Times New Roman"/>
          <w:i/>
          <w:szCs w:val="24"/>
        </w:rPr>
        <w:t xml:space="preserve"> The title of research; Background -Objectives; Method; Results; Conclusion; </w:t>
      </w:r>
      <w:r w:rsidR="0019090C" w:rsidRPr="001E5899">
        <w:rPr>
          <w:rFonts w:ascii="Times New Roman" w:hAnsi="Times New Roman"/>
          <w:i/>
          <w:szCs w:val="24"/>
        </w:rPr>
        <w:t>Keyword</w:t>
      </w:r>
      <w:r w:rsidR="0019090C">
        <w:rPr>
          <w:rFonts w:ascii="Times New Roman" w:hAnsi="Times New Roman"/>
          <w:i/>
          <w:szCs w:val="24"/>
        </w:rPr>
        <w:t>s</w:t>
      </w:r>
      <w:r w:rsidRPr="001E5899">
        <w:rPr>
          <w:rFonts w:ascii="Times New Roman" w:hAnsi="Times New Roman"/>
          <w:i/>
          <w:szCs w:val="24"/>
        </w:rPr>
        <w:t xml:space="preserve">) </w:t>
      </w:r>
      <w:proofErr w:type="spellStart"/>
      <w:r w:rsidRPr="001E5899">
        <w:rPr>
          <w:rFonts w:ascii="Times New Roman" w:hAnsi="Times New Roman"/>
          <w:szCs w:val="24"/>
        </w:rPr>
        <w:t>từ</w:t>
      </w:r>
      <w:proofErr w:type="spellEnd"/>
      <w:r w:rsidRPr="001E5899">
        <w:rPr>
          <w:rFonts w:ascii="Times New Roman" w:hAnsi="Times New Roman"/>
          <w:szCs w:val="24"/>
        </w:rPr>
        <w:t xml:space="preserve"> 250-300 </w:t>
      </w:r>
      <w:proofErr w:type="spellStart"/>
      <w:r w:rsidRPr="001E5899">
        <w:rPr>
          <w:rFonts w:ascii="Times New Roman" w:hAnsi="Times New Roman"/>
          <w:szCs w:val="24"/>
        </w:rPr>
        <w:t>chữ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(Xin </w:t>
      </w:r>
      <w:proofErr w:type="spellStart"/>
      <w:r w:rsidR="004255BD" w:rsidRPr="001E5899">
        <w:rPr>
          <w:rFonts w:ascii="Times New Roman" w:hAnsi="Times New Roman"/>
          <w:szCs w:val="24"/>
        </w:rPr>
        <w:t>l</w:t>
      </w:r>
      <w:r w:rsidR="004255BD" w:rsidRPr="001E5899">
        <w:rPr>
          <w:rFonts w:ascii="Times New Roman" w:hAnsi="Times New Roman" w:hint="eastAsia"/>
          <w:szCs w:val="24"/>
        </w:rPr>
        <w:t>ư</w:t>
      </w:r>
      <w:r w:rsidR="004255BD" w:rsidRPr="001E5899">
        <w:rPr>
          <w:rFonts w:ascii="Times New Roman" w:hAnsi="Times New Roman"/>
          <w:szCs w:val="24"/>
        </w:rPr>
        <w:t>u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ý </w:t>
      </w:r>
      <w:proofErr w:type="spellStart"/>
      <w:r w:rsidR="004255BD" w:rsidRPr="001E5899">
        <w:rPr>
          <w:rFonts w:ascii="Times New Roman" w:hAnsi="Times New Roman"/>
          <w:szCs w:val="24"/>
        </w:rPr>
        <w:t>cả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tính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chính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xác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của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phần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dịch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Anh </w:t>
      </w:r>
      <w:proofErr w:type="spellStart"/>
      <w:r w:rsidR="004255BD" w:rsidRPr="001E5899">
        <w:rPr>
          <w:rFonts w:ascii="Times New Roman" w:hAnsi="Times New Roman"/>
          <w:szCs w:val="24"/>
        </w:rPr>
        <w:t>ngữ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). </w:t>
      </w:r>
      <w:proofErr w:type="spellStart"/>
      <w:r w:rsidR="004255BD" w:rsidRPr="001E5899">
        <w:rPr>
          <w:rFonts w:ascii="Times New Roman" w:hAnsi="Times New Roman"/>
          <w:szCs w:val="24"/>
        </w:rPr>
        <w:t>Tất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cả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những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gì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được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nêu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trong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tóm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tắt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đều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phải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hiện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diện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trong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thân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bài</w:t>
      </w:r>
      <w:proofErr w:type="spellEnd"/>
      <w:r w:rsidR="004255BD" w:rsidRPr="001E5899">
        <w:rPr>
          <w:rFonts w:ascii="Times New Roman" w:hAnsi="Times New Roman"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szCs w:val="24"/>
        </w:rPr>
        <w:t>chính</w:t>
      </w:r>
      <w:proofErr w:type="spellEnd"/>
      <w:r w:rsidR="004255BD" w:rsidRPr="001E5899">
        <w:rPr>
          <w:rFonts w:ascii="Times New Roman" w:hAnsi="Times New Roman"/>
          <w:szCs w:val="24"/>
        </w:rPr>
        <w:t>.</w:t>
      </w:r>
      <w:r w:rsidRPr="001E5899">
        <w:rPr>
          <w:rFonts w:ascii="Times New Roman" w:hAnsi="Times New Roman"/>
          <w:szCs w:val="24"/>
        </w:rPr>
        <w:t xml:space="preserve"> </w:t>
      </w:r>
    </w:p>
    <w:p w:rsidR="006F7F5A" w:rsidRPr="001E5899" w:rsidRDefault="006F7F5A" w:rsidP="00587522">
      <w:pPr>
        <w:pStyle w:val="ThutlThnVnban"/>
        <w:numPr>
          <w:ilvl w:val="0"/>
          <w:numId w:val="4"/>
        </w:numPr>
        <w:tabs>
          <w:tab w:val="center" w:pos="7371"/>
        </w:tabs>
        <w:spacing w:before="120" w:line="276" w:lineRule="auto"/>
        <w:jc w:val="both"/>
        <w:rPr>
          <w:szCs w:val="24"/>
        </w:rPr>
      </w:pPr>
      <w:proofErr w:type="spellStart"/>
      <w:r w:rsidRPr="001E5899">
        <w:rPr>
          <w:rFonts w:ascii="Times New Roman" w:hAnsi="Times New Roman"/>
          <w:szCs w:val="24"/>
        </w:rPr>
        <w:t>Báo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dài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trung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bình</w:t>
      </w:r>
      <w:proofErr w:type="spellEnd"/>
      <w:r w:rsidRPr="001E5899">
        <w:rPr>
          <w:rFonts w:ascii="Times New Roman" w:hAnsi="Times New Roman"/>
          <w:szCs w:val="24"/>
        </w:rPr>
        <w:t xml:space="preserve"> 5-6 </w:t>
      </w:r>
      <w:proofErr w:type="spellStart"/>
      <w:r w:rsidRPr="001E5899">
        <w:rPr>
          <w:rFonts w:ascii="Times New Roman" w:hAnsi="Times New Roman"/>
          <w:szCs w:val="24"/>
        </w:rPr>
        <w:t>trang</w:t>
      </w:r>
      <w:proofErr w:type="spellEnd"/>
      <w:r w:rsidRPr="001E5899">
        <w:rPr>
          <w:rFonts w:ascii="Times New Roman" w:hAnsi="Times New Roman"/>
          <w:szCs w:val="24"/>
        </w:rPr>
        <w:t xml:space="preserve"> A4 </w:t>
      </w:r>
      <w:proofErr w:type="spellStart"/>
      <w:r w:rsidRPr="001E5899">
        <w:rPr>
          <w:rFonts w:ascii="Times New Roman" w:hAnsi="Times New Roman"/>
          <w:szCs w:val="24"/>
        </w:rPr>
        <w:t>và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không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quá</w:t>
      </w:r>
      <w:proofErr w:type="spellEnd"/>
      <w:r w:rsidRPr="001E5899">
        <w:rPr>
          <w:rFonts w:ascii="Times New Roman" w:hAnsi="Times New Roman"/>
          <w:szCs w:val="24"/>
        </w:rPr>
        <w:t xml:space="preserve"> 8 </w:t>
      </w:r>
      <w:proofErr w:type="spellStart"/>
      <w:r w:rsidRPr="001E5899">
        <w:rPr>
          <w:rFonts w:ascii="Times New Roman" w:hAnsi="Times New Roman"/>
          <w:szCs w:val="24"/>
        </w:rPr>
        <w:t>trang</w:t>
      </w:r>
      <w:proofErr w:type="spellEnd"/>
      <w:r w:rsidRPr="001E5899">
        <w:rPr>
          <w:rFonts w:ascii="Times New Roman" w:hAnsi="Times New Roman"/>
          <w:szCs w:val="24"/>
        </w:rPr>
        <w:t xml:space="preserve">, </w:t>
      </w:r>
      <w:r w:rsidRPr="001E5899">
        <w:rPr>
          <w:rFonts w:ascii="Times New Roman" w:hAnsi="Times New Roman"/>
          <w:b/>
          <w:szCs w:val="24"/>
        </w:rPr>
        <w:t xml:space="preserve">font </w:t>
      </w:r>
      <w:proofErr w:type="spellStart"/>
      <w:r w:rsidRPr="001E5899">
        <w:rPr>
          <w:rFonts w:ascii="Times New Roman" w:hAnsi="Times New Roman"/>
          <w:b/>
          <w:szCs w:val="24"/>
        </w:rPr>
        <w:t>chữ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r w:rsidRPr="001E5899">
        <w:rPr>
          <w:rFonts w:ascii="Times New Roman" w:hAnsi="Times New Roman"/>
          <w:b/>
          <w:szCs w:val="24"/>
        </w:rPr>
        <w:t xml:space="preserve">Unicode, </w:t>
      </w:r>
      <w:proofErr w:type="spellStart"/>
      <w:r w:rsidRPr="001E5899">
        <w:rPr>
          <w:rFonts w:ascii="Times New Roman" w:hAnsi="Times New Roman"/>
          <w:b/>
          <w:szCs w:val="24"/>
        </w:rPr>
        <w:t>cỡ</w:t>
      </w:r>
      <w:proofErr w:type="spellEnd"/>
      <w:r w:rsidRPr="001E5899">
        <w:rPr>
          <w:rFonts w:ascii="Times New Roman" w:hAnsi="Times New Roman"/>
          <w:b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szCs w:val="24"/>
        </w:rPr>
        <w:t>chữ</w:t>
      </w:r>
      <w:proofErr w:type="spellEnd"/>
      <w:r w:rsidRPr="001E5899">
        <w:rPr>
          <w:rFonts w:ascii="Times New Roman" w:hAnsi="Times New Roman"/>
          <w:b/>
          <w:szCs w:val="24"/>
        </w:rPr>
        <w:t xml:space="preserve"> 1</w:t>
      </w:r>
      <w:r w:rsidR="004255BD" w:rsidRPr="001E5899">
        <w:rPr>
          <w:rFonts w:ascii="Times New Roman" w:hAnsi="Times New Roman"/>
          <w:b/>
          <w:szCs w:val="24"/>
        </w:rPr>
        <w:t xml:space="preserve">2, </w:t>
      </w:r>
      <w:proofErr w:type="spellStart"/>
      <w:r w:rsidR="004255BD" w:rsidRPr="001E5899">
        <w:rPr>
          <w:rFonts w:ascii="Times New Roman" w:hAnsi="Times New Roman"/>
          <w:b/>
          <w:szCs w:val="24"/>
        </w:rPr>
        <w:t>chừa</w:t>
      </w:r>
      <w:proofErr w:type="spellEnd"/>
      <w:r w:rsidR="004255BD" w:rsidRPr="001E5899">
        <w:rPr>
          <w:rFonts w:ascii="Times New Roman" w:hAnsi="Times New Roman"/>
          <w:b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b/>
          <w:szCs w:val="24"/>
        </w:rPr>
        <w:t>lề</w:t>
      </w:r>
      <w:proofErr w:type="spellEnd"/>
      <w:r w:rsidR="004255BD" w:rsidRPr="001E5899">
        <w:rPr>
          <w:rFonts w:ascii="Times New Roman" w:hAnsi="Times New Roman"/>
          <w:b/>
          <w:szCs w:val="24"/>
        </w:rPr>
        <w:t xml:space="preserve"> </w:t>
      </w:r>
      <w:proofErr w:type="spellStart"/>
      <w:r w:rsidR="004255BD" w:rsidRPr="001E5899">
        <w:rPr>
          <w:rFonts w:ascii="Times New Roman" w:hAnsi="Times New Roman"/>
          <w:b/>
          <w:szCs w:val="24"/>
        </w:rPr>
        <w:t>trái</w:t>
      </w:r>
      <w:proofErr w:type="spellEnd"/>
      <w:r w:rsidR="004255BD" w:rsidRPr="001E5899">
        <w:rPr>
          <w:rFonts w:ascii="Times New Roman" w:hAnsi="Times New Roman"/>
          <w:b/>
          <w:szCs w:val="24"/>
        </w:rPr>
        <w:t xml:space="preserve"> 3 cm</w:t>
      </w:r>
      <w:r w:rsidR="001E5899" w:rsidRPr="001E5899">
        <w:rPr>
          <w:rFonts w:ascii="Times New Roman" w:hAnsi="Times New Roman"/>
          <w:szCs w:val="24"/>
        </w:rPr>
        <w:t xml:space="preserve">, </w:t>
      </w:r>
      <w:proofErr w:type="spellStart"/>
      <w:r w:rsidR="001E5899" w:rsidRPr="001E5899">
        <w:rPr>
          <w:rFonts w:ascii="Times New Roman" w:hAnsi="Times New Roman"/>
          <w:szCs w:val="24"/>
        </w:rPr>
        <w:t>số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thập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phân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tiếng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Việt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viết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dấu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phẩy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, </w:t>
      </w:r>
      <w:proofErr w:type="spellStart"/>
      <w:r w:rsidR="001E5899" w:rsidRPr="001E5899">
        <w:rPr>
          <w:rFonts w:ascii="Times New Roman" w:hAnsi="Times New Roman"/>
          <w:szCs w:val="24"/>
        </w:rPr>
        <w:t>tiếng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Anh </w:t>
      </w:r>
      <w:proofErr w:type="spellStart"/>
      <w:r w:rsidR="001E5899" w:rsidRPr="001E5899">
        <w:rPr>
          <w:rFonts w:ascii="Times New Roman" w:hAnsi="Times New Roman"/>
          <w:szCs w:val="24"/>
        </w:rPr>
        <w:t>viết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dấu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chấm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. </w:t>
      </w:r>
      <w:proofErr w:type="spellStart"/>
      <w:r w:rsidR="001E5899" w:rsidRPr="001E5899">
        <w:rPr>
          <w:rFonts w:ascii="Times New Roman" w:hAnsi="Times New Roman"/>
          <w:szCs w:val="24"/>
        </w:rPr>
        <w:t>Tác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giả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phải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tự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sửa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hết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các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lỗi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chính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 </w:t>
      </w:r>
      <w:proofErr w:type="spellStart"/>
      <w:r w:rsidR="001E5899" w:rsidRPr="001E5899">
        <w:rPr>
          <w:rFonts w:ascii="Times New Roman" w:hAnsi="Times New Roman"/>
          <w:szCs w:val="24"/>
        </w:rPr>
        <w:t>tả</w:t>
      </w:r>
      <w:proofErr w:type="spellEnd"/>
      <w:r w:rsidR="001E5899" w:rsidRPr="001E5899">
        <w:rPr>
          <w:rFonts w:ascii="Times New Roman" w:hAnsi="Times New Roman"/>
          <w:szCs w:val="24"/>
        </w:rPr>
        <w:t xml:space="preserve">. </w:t>
      </w:r>
      <w:proofErr w:type="spellStart"/>
      <w:r w:rsidRPr="001E5899">
        <w:rPr>
          <w:rFonts w:ascii="Times New Roman" w:hAnsi="Times New Roman"/>
          <w:szCs w:val="24"/>
        </w:rPr>
        <w:t>Hạn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chế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tối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đa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hình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ảnh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và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nếu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cần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hình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ảnh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phải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gửi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kèm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hình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gốc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theo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bài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toàn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văn</w:t>
      </w:r>
      <w:proofErr w:type="spellEnd"/>
      <w:r w:rsidRPr="001E5899">
        <w:rPr>
          <w:rFonts w:ascii="Times New Roman" w:hAnsi="Times New Roman"/>
          <w:szCs w:val="24"/>
        </w:rPr>
        <w:t>.</w:t>
      </w:r>
      <w:r w:rsidRPr="001E5899">
        <w:rPr>
          <w:szCs w:val="24"/>
        </w:rPr>
        <w:t xml:space="preserve"> </w:t>
      </w:r>
    </w:p>
    <w:p w:rsidR="001E5899" w:rsidRPr="001E5899" w:rsidRDefault="001E5899" w:rsidP="00587522">
      <w:pPr>
        <w:pStyle w:val="oancuaDanhsach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E58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liệu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tham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khảo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bày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thứ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tự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ABC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của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họ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tác</w:t>
      </w:r>
      <w:proofErr w:type="spellEnd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giả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không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cần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tách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rời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ghi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9090C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nêu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lên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thân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ở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mục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đặt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vấn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bàn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luận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1E5899">
        <w:rPr>
          <w:rFonts w:ascii="Times New Roman" w:hAnsi="Times New Roman"/>
          <w:sz w:val="24"/>
          <w:szCs w:val="24"/>
        </w:rPr>
        <w:t>Trích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dẫn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tài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liệu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tham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khảo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trong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bài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 w:val="24"/>
          <w:szCs w:val="24"/>
        </w:rPr>
        <w:t>viết</w:t>
      </w:r>
      <w:proofErr w:type="spellEnd"/>
      <w:r w:rsidRPr="001E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="0019090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9090C">
        <w:rPr>
          <w:rFonts w:ascii="Times New Roman" w:hAnsi="Times New Roman"/>
          <w:i/>
          <w:sz w:val="24"/>
          <w:szCs w:val="24"/>
          <w:vertAlign w:val="superscript"/>
        </w:rPr>
        <w:t>“( )</w:t>
      </w:r>
      <w:proofErr w:type="gramEnd"/>
      <w:r w:rsidRPr="0019090C">
        <w:rPr>
          <w:rFonts w:ascii="Times New Roman" w:hAnsi="Times New Roman"/>
          <w:i/>
          <w:sz w:val="24"/>
          <w:szCs w:val="24"/>
          <w:vertAlign w:val="superscript"/>
        </w:rPr>
        <w:t>”</w:t>
      </w:r>
    </w:p>
    <w:p w:rsidR="001E5899" w:rsidRPr="001E5899" w:rsidRDefault="001E5899" w:rsidP="00587522">
      <w:pPr>
        <w:shd w:val="clear" w:color="auto" w:fill="FFFFFF"/>
        <w:spacing w:after="0"/>
        <w:ind w:left="72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+ 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liệu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tham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khảo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lấy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từ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tạp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chí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bày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tác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giả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Tựa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19090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Tên</w:t>
      </w:r>
      <w:proofErr w:type="spellEnd"/>
      <w:r w:rsidRPr="0019090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19090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tạp</w:t>
      </w:r>
      <w:proofErr w:type="spellEnd"/>
      <w:r w:rsidRPr="0019090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19090C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chí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mấy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trang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đầu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cuối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Thí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dụ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19090C"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Volpé</w:t>
      </w:r>
      <w:proofErr w:type="spellEnd"/>
      <w:r w:rsidR="0019090C"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(1987). Immunoregulation in autoimmune thyroid disease. </w:t>
      </w:r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 New England Journal of Medicine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, 316: 44-46</w:t>
      </w:r>
    </w:p>
    <w:p w:rsidR="001E5899" w:rsidRPr="001E5899" w:rsidRDefault="001E5899" w:rsidP="00587522">
      <w:pPr>
        <w:shd w:val="clear" w:color="auto" w:fill="FFFFFF"/>
        <w:spacing w:after="0"/>
        <w:ind w:left="72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+ 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Tài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liệu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tham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khảo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lấy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từ</w:t>
      </w:r>
      <w:proofErr w:type="spellEnd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sách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bày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tác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giả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Tựa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A2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In: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quyển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mấy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nếu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ấn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lần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mấy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trang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đầu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cuối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Nhà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phố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nơi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9090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9090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Thí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dụ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19090C"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Goldstein 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JL, </w:t>
      </w:r>
      <w:r w:rsidR="0019090C"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Brown 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MS (1994). Genetic aspects of disease. In: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Isselbacher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KJ,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Braunwald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 (eds). Harrison ‘s Principle of Internal Medicine, Vol. 1, 13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 edition, pp 339-349. McGraw- Hill, Inc., International edition, New York.</w:t>
      </w:r>
    </w:p>
    <w:p w:rsidR="001E5899" w:rsidRPr="001E5899" w:rsidRDefault="001E5899" w:rsidP="00587522">
      <w:pPr>
        <w:shd w:val="clear" w:color="auto" w:fill="FFFFFF"/>
        <w:spacing w:after="0"/>
        <w:ind w:left="72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tác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giả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nước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ngoài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nguyên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tắt.</w:t>
      </w: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Thí</w:t>
      </w:r>
      <w:proofErr w:type="spellEnd"/>
      <w:proofErr w:type="gram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dụ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: VOLPÉ R</w:t>
      </w:r>
    </w:p>
    <w:p w:rsidR="001E5899" w:rsidRPr="001E5899" w:rsidRDefault="001E5899" w:rsidP="00587522">
      <w:pPr>
        <w:shd w:val="clear" w:color="auto" w:fill="FFFFFF"/>
        <w:spacing w:after="0"/>
        <w:ind w:left="720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+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tác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giả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Nam </w:t>
      </w:r>
      <w:bookmarkStart w:id="0" w:name="_GoBack"/>
      <w:bookmarkEnd w:id="0"/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nguyên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tự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Họ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đệm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1E58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F7F5A" w:rsidRPr="001E5899" w:rsidRDefault="006F7F5A" w:rsidP="00587522">
      <w:pPr>
        <w:pStyle w:val="ThutlThnVnban"/>
        <w:numPr>
          <w:ilvl w:val="0"/>
          <w:numId w:val="4"/>
        </w:numPr>
        <w:tabs>
          <w:tab w:val="center" w:pos="7371"/>
        </w:tabs>
        <w:spacing w:before="120" w:line="276" w:lineRule="auto"/>
        <w:jc w:val="both"/>
        <w:rPr>
          <w:szCs w:val="24"/>
        </w:rPr>
      </w:pPr>
      <w:proofErr w:type="spellStart"/>
      <w:r w:rsidRPr="001E5899">
        <w:rPr>
          <w:rFonts w:ascii="Times New Roman" w:hAnsi="Times New Roman"/>
          <w:szCs w:val="24"/>
        </w:rPr>
        <w:t>Nộp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cho</w:t>
      </w:r>
      <w:proofErr w:type="spellEnd"/>
      <w:r w:rsidRPr="001E5899">
        <w:rPr>
          <w:rFonts w:ascii="Times New Roman" w:hAnsi="Times New Roman"/>
          <w:szCs w:val="24"/>
        </w:rPr>
        <w:t xml:space="preserve"> Ban NCKH </w:t>
      </w:r>
      <w:proofErr w:type="spellStart"/>
      <w:r w:rsidRPr="001E5899">
        <w:rPr>
          <w:rFonts w:ascii="Times New Roman" w:hAnsi="Times New Roman"/>
          <w:szCs w:val="24"/>
        </w:rPr>
        <w:t>của</w:t>
      </w:r>
      <w:proofErr w:type="spellEnd"/>
      <w:r w:rsidRPr="001E5899">
        <w:rPr>
          <w:rFonts w:ascii="Times New Roman" w:hAnsi="Times New Roman"/>
          <w:szCs w:val="24"/>
        </w:rPr>
        <w:t xml:space="preserve"> Khoa </w:t>
      </w:r>
      <w:proofErr w:type="spellStart"/>
      <w:r w:rsidRPr="001E5899">
        <w:rPr>
          <w:rFonts w:ascii="Times New Roman" w:hAnsi="Times New Roman"/>
          <w:szCs w:val="24"/>
        </w:rPr>
        <w:t>bài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toàn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văn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đã</w:t>
      </w:r>
      <w:proofErr w:type="spellEnd"/>
      <w:r w:rsidRPr="001E5899">
        <w:rPr>
          <w:rFonts w:ascii="Times New Roman" w:hAnsi="Times New Roman"/>
          <w:szCs w:val="24"/>
        </w:rPr>
        <w:t xml:space="preserve"> in ra </w:t>
      </w:r>
      <w:proofErr w:type="spellStart"/>
      <w:r w:rsidRPr="001E5899">
        <w:rPr>
          <w:rFonts w:ascii="Times New Roman" w:hAnsi="Times New Roman"/>
          <w:szCs w:val="24"/>
        </w:rPr>
        <w:t>và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r w:rsidR="0019090C">
        <w:rPr>
          <w:rFonts w:ascii="Times New Roman" w:hAnsi="Times New Roman"/>
          <w:szCs w:val="24"/>
        </w:rPr>
        <w:t xml:space="preserve">file </w:t>
      </w:r>
      <w:proofErr w:type="spellStart"/>
      <w:r w:rsidR="0019090C">
        <w:rPr>
          <w:rFonts w:ascii="Times New Roman" w:hAnsi="Times New Roman"/>
          <w:szCs w:val="24"/>
        </w:rPr>
        <w:t>mềm</w:t>
      </w:r>
      <w:proofErr w:type="spellEnd"/>
      <w:r w:rsidRPr="001E5899">
        <w:rPr>
          <w:rFonts w:ascii="Times New Roman" w:hAnsi="Times New Roman"/>
          <w:szCs w:val="24"/>
        </w:rPr>
        <w:t xml:space="preserve">, </w:t>
      </w:r>
      <w:proofErr w:type="spellStart"/>
      <w:r w:rsidRPr="001E5899">
        <w:rPr>
          <w:rFonts w:ascii="Times New Roman" w:hAnsi="Times New Roman"/>
          <w:szCs w:val="24"/>
        </w:rPr>
        <w:t>kèm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địa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chỉ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và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điện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thoại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của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viên</w:t>
      </w:r>
      <w:proofErr w:type="spellEnd"/>
      <w:r w:rsidRPr="001E5899">
        <w:rPr>
          <w:rFonts w:ascii="Times New Roman" w:hAnsi="Times New Roman"/>
          <w:szCs w:val="24"/>
        </w:rPr>
        <w:t xml:space="preserve"> (</w:t>
      </w:r>
      <w:proofErr w:type="spellStart"/>
      <w:r w:rsidRPr="001E5899">
        <w:rPr>
          <w:rFonts w:ascii="Times New Roman" w:hAnsi="Times New Roman"/>
          <w:szCs w:val="24"/>
        </w:rPr>
        <w:t>Mỗi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bộ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môn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nên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chép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toàn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văn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vào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chung</w:t>
      </w:r>
      <w:proofErr w:type="spellEnd"/>
      <w:r w:rsidRPr="001E5899">
        <w:rPr>
          <w:rFonts w:ascii="Times New Roman" w:hAnsi="Times New Roman"/>
          <w:szCs w:val="24"/>
        </w:rPr>
        <w:t xml:space="preserve"> 01 </w:t>
      </w:r>
      <w:proofErr w:type="spellStart"/>
      <w:r w:rsidRPr="001E5899">
        <w:rPr>
          <w:rFonts w:ascii="Times New Roman" w:hAnsi="Times New Roman"/>
          <w:szCs w:val="24"/>
        </w:rPr>
        <w:t>đĩa</w:t>
      </w:r>
      <w:proofErr w:type="spellEnd"/>
      <w:r w:rsidRPr="001E5899">
        <w:rPr>
          <w:rFonts w:ascii="Times New Roman" w:hAnsi="Times New Roman"/>
          <w:szCs w:val="24"/>
        </w:rPr>
        <w:t xml:space="preserve"> C</w:t>
      </w:r>
      <w:r w:rsidR="00E64AEC" w:rsidRPr="001E5899">
        <w:rPr>
          <w:rFonts w:ascii="Times New Roman" w:hAnsi="Times New Roman"/>
          <w:szCs w:val="24"/>
        </w:rPr>
        <w:t xml:space="preserve">D </w:t>
      </w:r>
      <w:proofErr w:type="spellStart"/>
      <w:r w:rsidR="00E64AEC" w:rsidRPr="001E5899">
        <w:rPr>
          <w:rFonts w:ascii="Times New Roman" w:hAnsi="Times New Roman"/>
          <w:szCs w:val="24"/>
        </w:rPr>
        <w:t>hoặc</w:t>
      </w:r>
      <w:proofErr w:type="spellEnd"/>
      <w:r w:rsidR="00E64AEC" w:rsidRPr="001E5899">
        <w:rPr>
          <w:rFonts w:ascii="Times New Roman" w:hAnsi="Times New Roman"/>
          <w:szCs w:val="24"/>
        </w:rPr>
        <w:t xml:space="preserve"> </w:t>
      </w:r>
      <w:proofErr w:type="spellStart"/>
      <w:r w:rsidR="00E64AEC" w:rsidRPr="001E5899">
        <w:rPr>
          <w:rFonts w:ascii="Times New Roman" w:hAnsi="Times New Roman"/>
          <w:szCs w:val="24"/>
        </w:rPr>
        <w:t>gửi</w:t>
      </w:r>
      <w:proofErr w:type="spellEnd"/>
      <w:r w:rsidR="00E64AEC" w:rsidRPr="001E5899">
        <w:rPr>
          <w:rFonts w:ascii="Times New Roman" w:hAnsi="Times New Roman"/>
          <w:szCs w:val="24"/>
        </w:rPr>
        <w:t xml:space="preserve"> file qua email: </w:t>
      </w:r>
      <w:r w:rsidR="001E5899" w:rsidRPr="001E5899">
        <w:rPr>
          <w:rFonts w:ascii="Times New Roman" w:hAnsi="Times New Roman"/>
          <w:b/>
          <w:szCs w:val="24"/>
        </w:rPr>
        <w:t>nckhduoc@ump.edu.vn</w:t>
      </w:r>
      <w:r w:rsidRPr="001E5899">
        <w:rPr>
          <w:rFonts w:ascii="Times New Roman" w:hAnsi="Times New Roman"/>
          <w:szCs w:val="24"/>
        </w:rPr>
        <w:t>).</w:t>
      </w:r>
      <w:r w:rsidRPr="001E5899">
        <w:rPr>
          <w:szCs w:val="24"/>
        </w:rPr>
        <w:t xml:space="preserve"> </w:t>
      </w:r>
    </w:p>
    <w:p w:rsidR="006F7F5A" w:rsidRPr="001E5899" w:rsidRDefault="006F7F5A" w:rsidP="00587522">
      <w:pPr>
        <w:pStyle w:val="ThutlThnVnban"/>
        <w:numPr>
          <w:ilvl w:val="0"/>
          <w:numId w:val="4"/>
        </w:numPr>
        <w:tabs>
          <w:tab w:val="center" w:pos="7371"/>
        </w:tabs>
        <w:spacing w:before="120" w:line="276" w:lineRule="auto"/>
        <w:jc w:val="both"/>
        <w:rPr>
          <w:b/>
          <w:color w:val="FF0000"/>
          <w:szCs w:val="24"/>
        </w:rPr>
      </w:pPr>
      <w:proofErr w:type="spellStart"/>
      <w:r w:rsidRPr="001E5899">
        <w:rPr>
          <w:rFonts w:ascii="Times New Roman" w:hAnsi="Times New Roman"/>
          <w:szCs w:val="24"/>
        </w:rPr>
        <w:t>Bộ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môn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chịu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trách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nhiệm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duyệt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cáo</w:t>
      </w:r>
      <w:proofErr w:type="spellEnd"/>
      <w:r w:rsidRPr="001E5899">
        <w:rPr>
          <w:rFonts w:ascii="Times New Roman" w:hAnsi="Times New Roman"/>
          <w:szCs w:val="24"/>
        </w:rPr>
        <w:t xml:space="preserve">.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Chủ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nhiệm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bộ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môn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ký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duyệt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vào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từng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báo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cáo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và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gửi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báo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cáo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về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Ban NCKH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cùng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một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lượt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,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kèm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một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danh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sách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các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đề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b/>
          <w:color w:val="FF0000"/>
          <w:szCs w:val="24"/>
        </w:rPr>
        <w:t>tài</w:t>
      </w:r>
      <w:proofErr w:type="spellEnd"/>
      <w:r w:rsidRPr="001E5899">
        <w:rPr>
          <w:rFonts w:ascii="Times New Roman" w:hAnsi="Times New Roman"/>
          <w:b/>
          <w:color w:val="FF0000"/>
          <w:szCs w:val="24"/>
        </w:rPr>
        <w:t>.</w:t>
      </w:r>
    </w:p>
    <w:p w:rsidR="006F7F5A" w:rsidRPr="001E5899" w:rsidRDefault="006F7F5A" w:rsidP="00587522">
      <w:pPr>
        <w:pStyle w:val="ThutlThnVnban"/>
        <w:numPr>
          <w:ilvl w:val="0"/>
          <w:numId w:val="4"/>
        </w:numPr>
        <w:tabs>
          <w:tab w:val="center" w:pos="7371"/>
        </w:tabs>
        <w:spacing w:before="120" w:line="276" w:lineRule="auto"/>
        <w:jc w:val="both"/>
        <w:rPr>
          <w:szCs w:val="24"/>
        </w:rPr>
      </w:pPr>
      <w:r w:rsidRPr="001E5899">
        <w:rPr>
          <w:rFonts w:ascii="Times New Roman" w:hAnsi="Times New Roman"/>
          <w:szCs w:val="24"/>
        </w:rPr>
        <w:t xml:space="preserve">Ban </w:t>
      </w:r>
      <w:proofErr w:type="spellStart"/>
      <w:r w:rsidRPr="001E5899">
        <w:rPr>
          <w:rFonts w:ascii="Times New Roman" w:hAnsi="Times New Roman"/>
          <w:szCs w:val="24"/>
        </w:rPr>
        <w:t>biên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tập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sách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toàn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văn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sẽ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trả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lại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bộ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môn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các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báo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cáo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không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soạn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đúng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theo</w:t>
      </w:r>
      <w:proofErr w:type="spellEnd"/>
      <w:r w:rsidRPr="001E5899">
        <w:rPr>
          <w:rFonts w:ascii="Times New Roman" w:hAnsi="Times New Roman"/>
          <w:szCs w:val="24"/>
        </w:rPr>
        <w:t xml:space="preserve"> qui </w:t>
      </w:r>
      <w:proofErr w:type="spellStart"/>
      <w:r w:rsidRPr="001E5899">
        <w:rPr>
          <w:rFonts w:ascii="Times New Roman" w:hAnsi="Times New Roman"/>
          <w:szCs w:val="24"/>
        </w:rPr>
        <w:t>cách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nêu</w:t>
      </w:r>
      <w:proofErr w:type="spellEnd"/>
      <w:r w:rsidRPr="001E5899">
        <w:rPr>
          <w:rFonts w:ascii="Times New Roman" w:hAnsi="Times New Roman"/>
          <w:szCs w:val="24"/>
        </w:rPr>
        <w:t xml:space="preserve"> </w:t>
      </w:r>
      <w:proofErr w:type="spellStart"/>
      <w:r w:rsidRPr="001E5899">
        <w:rPr>
          <w:rFonts w:ascii="Times New Roman" w:hAnsi="Times New Roman"/>
          <w:szCs w:val="24"/>
        </w:rPr>
        <w:t>trên</w:t>
      </w:r>
      <w:proofErr w:type="spellEnd"/>
      <w:r w:rsidRPr="001E5899">
        <w:rPr>
          <w:rFonts w:ascii="Times New Roman" w:hAnsi="Times New Roman"/>
          <w:szCs w:val="24"/>
        </w:rPr>
        <w:t>.</w:t>
      </w:r>
    </w:p>
    <w:p w:rsidR="007069C3" w:rsidRPr="001E5899" w:rsidRDefault="00AA2EFA" w:rsidP="00587522">
      <w:pPr>
        <w:rPr>
          <w:sz w:val="24"/>
          <w:szCs w:val="24"/>
        </w:rPr>
      </w:pPr>
    </w:p>
    <w:sectPr w:rsidR="007069C3" w:rsidRPr="001E5899" w:rsidSect="005B1DC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846"/>
    <w:multiLevelType w:val="hybridMultilevel"/>
    <w:tmpl w:val="9CACFAA2"/>
    <w:lvl w:ilvl="0" w:tplc="A6AEEC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D22"/>
    <w:multiLevelType w:val="hybridMultilevel"/>
    <w:tmpl w:val="9B185B24"/>
    <w:lvl w:ilvl="0" w:tplc="8626D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214E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B92418"/>
    <w:multiLevelType w:val="hybridMultilevel"/>
    <w:tmpl w:val="320AFEFC"/>
    <w:lvl w:ilvl="0" w:tplc="65DE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26D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F5A"/>
    <w:rsid w:val="00024DE2"/>
    <w:rsid w:val="0019090C"/>
    <w:rsid w:val="001E5899"/>
    <w:rsid w:val="00320676"/>
    <w:rsid w:val="004255BD"/>
    <w:rsid w:val="00553661"/>
    <w:rsid w:val="00587522"/>
    <w:rsid w:val="005B1DC7"/>
    <w:rsid w:val="006D3BE5"/>
    <w:rsid w:val="006F7F5A"/>
    <w:rsid w:val="009D3011"/>
    <w:rsid w:val="00A96A36"/>
    <w:rsid w:val="00AA2EFA"/>
    <w:rsid w:val="00AA3959"/>
    <w:rsid w:val="00B32DFD"/>
    <w:rsid w:val="00B71EA9"/>
    <w:rsid w:val="00CC72C6"/>
    <w:rsid w:val="00D72C17"/>
    <w:rsid w:val="00E64AEC"/>
    <w:rsid w:val="00ED14EC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77C9"/>
  <w15:docId w15:val="{B9CB050C-1D34-48B8-8620-EA9372F4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utlThnVnban">
    <w:name w:val="Body Text Indent"/>
    <w:basedOn w:val="Binhthng"/>
    <w:link w:val="ThutlThnVnbanChar"/>
    <w:rsid w:val="006F7F5A"/>
    <w:pPr>
      <w:spacing w:after="0" w:line="240" w:lineRule="auto"/>
      <w:ind w:firstLine="644"/>
    </w:pPr>
    <w:rPr>
      <w:rFonts w:ascii="VNI-Times" w:eastAsia="Times New Roman" w:hAnsi="VNI-Times" w:cs="Times New Roman"/>
      <w:sz w:val="24"/>
      <w:szCs w:val="20"/>
    </w:rPr>
  </w:style>
  <w:style w:type="character" w:customStyle="1" w:styleId="ThutlThnVnbanChar">
    <w:name w:val="Thụt lề Thân Văn bản Char"/>
    <w:basedOn w:val="Phngmcinhcuaoanvn"/>
    <w:link w:val="ThutlThnVnban"/>
    <w:rsid w:val="006F7F5A"/>
    <w:rPr>
      <w:rFonts w:ascii="VNI-Times" w:eastAsia="Times New Roman" w:hAnsi="VNI-Times" w:cs="Times New Roman"/>
      <w:sz w:val="24"/>
      <w:szCs w:val="20"/>
    </w:rPr>
  </w:style>
  <w:style w:type="paragraph" w:styleId="oancuaDanhsach">
    <w:name w:val="List Paragraph"/>
    <w:basedOn w:val="Binhthng"/>
    <w:uiPriority w:val="34"/>
    <w:qFormat/>
    <w:rsid w:val="001E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Nghiên cứu Khoa học Khoa Dược</cp:lastModifiedBy>
  <cp:revision>4</cp:revision>
  <cp:lastPrinted>2018-08-09T03:04:00Z</cp:lastPrinted>
  <dcterms:created xsi:type="dcterms:W3CDTF">2017-09-14T04:08:00Z</dcterms:created>
  <dcterms:modified xsi:type="dcterms:W3CDTF">2018-08-14T03:11:00Z</dcterms:modified>
</cp:coreProperties>
</file>