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7CB6" w14:textId="77777777" w:rsidR="006819FB" w:rsidRPr="00B16436" w:rsidRDefault="006819FB" w:rsidP="006819FB">
      <w:pPr>
        <w:rPr>
          <w:b/>
          <w:sz w:val="26"/>
          <w:szCs w:val="26"/>
        </w:rPr>
      </w:pPr>
    </w:p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14:paraId="6526D9D6" w14:textId="77777777" w:rsidTr="00365618">
        <w:tc>
          <w:tcPr>
            <w:tcW w:w="4211" w:type="dxa"/>
          </w:tcPr>
          <w:p w14:paraId="1DDB1D93" w14:textId="77777777" w:rsidR="006819FB" w:rsidRPr="000932A7" w:rsidRDefault="006819FB" w:rsidP="00365618">
            <w:pPr>
              <w:pStyle w:val="Heading3"/>
              <w:rPr>
                <w:b w:val="0"/>
                <w:lang w:val="es-MX"/>
              </w:rPr>
            </w:pPr>
            <w:r w:rsidRPr="000932A7">
              <w:rPr>
                <w:b w:val="0"/>
                <w:lang w:val="es-MX"/>
              </w:rPr>
              <w:t>ñaïi hoïc y döôïc</w:t>
            </w:r>
          </w:p>
          <w:p w14:paraId="7A0A4081" w14:textId="77777777" w:rsidR="006819FB" w:rsidRPr="000932A7" w:rsidRDefault="006819FB" w:rsidP="00365618">
            <w:pPr>
              <w:jc w:val="center"/>
              <w:rPr>
                <w:caps/>
                <w:sz w:val="26"/>
              </w:rPr>
            </w:pPr>
            <w:r w:rsidRPr="000932A7">
              <w:rPr>
                <w:caps/>
                <w:sz w:val="26"/>
              </w:rPr>
              <w:t>Thaønh phoá hoà chí minh</w:t>
            </w:r>
          </w:p>
          <w:p w14:paraId="637F5887" w14:textId="587022F1" w:rsidR="006819FB" w:rsidRPr="00DE5025" w:rsidRDefault="000932A7" w:rsidP="00DE5025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 w:rsidRPr="000932A7">
              <w:rPr>
                <w:b/>
                <w:caps/>
                <w:sz w:val="26"/>
                <w:u w:val="single"/>
              </w:rPr>
              <w:t>KHOA D</w:t>
            </w:r>
            <w:r w:rsidRPr="000932A7">
              <w:rPr>
                <w:rFonts w:ascii="Times New Roman" w:hAnsi="Times New Roman"/>
                <w:b/>
                <w:caps/>
                <w:sz w:val="26"/>
                <w:u w:val="single"/>
                <w:lang w:val="vi-VN"/>
              </w:rPr>
              <w:t>ƯỢC</w:t>
            </w:r>
          </w:p>
        </w:tc>
        <w:tc>
          <w:tcPr>
            <w:tcW w:w="10659" w:type="dxa"/>
          </w:tcPr>
          <w:p w14:paraId="27741DD1" w14:textId="77777777" w:rsidR="006819FB" w:rsidRDefault="006819FB" w:rsidP="00365618">
            <w:pPr>
              <w:pStyle w:val="Heading4"/>
              <w:rPr>
                <w:sz w:val="26"/>
              </w:rPr>
            </w:pPr>
            <w:r>
              <w:rPr>
                <w:sz w:val="26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</w:rPr>
                  <w:t>nam</w:t>
                </w:r>
              </w:smartTag>
            </w:smartTag>
          </w:p>
          <w:p w14:paraId="2CA8AE8C" w14:textId="77777777" w:rsidR="006819FB" w:rsidRDefault="006819FB" w:rsidP="00365618">
            <w:pPr>
              <w:pStyle w:val="Heading6"/>
            </w:pPr>
            <w:proofErr w:type="spellStart"/>
            <w:r>
              <w:t>Ñoäc</w:t>
            </w:r>
            <w:proofErr w:type="spellEnd"/>
            <w:r>
              <w:t xml:space="preserve"> </w:t>
            </w:r>
            <w:proofErr w:type="spellStart"/>
            <w:r>
              <w:t>laäp</w:t>
            </w:r>
            <w:proofErr w:type="spellEnd"/>
            <w:r>
              <w:t xml:space="preserve"> – </w:t>
            </w:r>
            <w:proofErr w:type="spellStart"/>
            <w:r>
              <w:t>Töï</w:t>
            </w:r>
            <w:proofErr w:type="spellEnd"/>
            <w:r>
              <w:t xml:space="preserve"> do – </w:t>
            </w:r>
            <w:proofErr w:type="spellStart"/>
            <w:r>
              <w:t>Haïnh</w:t>
            </w:r>
            <w:proofErr w:type="spellEnd"/>
            <w:r>
              <w:t xml:space="preserve"> </w:t>
            </w:r>
            <w:proofErr w:type="spellStart"/>
            <w:r>
              <w:t>phuùc</w:t>
            </w:r>
            <w:proofErr w:type="spellEnd"/>
          </w:p>
          <w:p w14:paraId="5E3CFF9C" w14:textId="77777777" w:rsidR="006819FB" w:rsidRDefault="006819FB" w:rsidP="00365618">
            <w:pPr>
              <w:jc w:val="center"/>
              <w:rPr>
                <w:sz w:val="26"/>
              </w:rPr>
            </w:pPr>
          </w:p>
        </w:tc>
      </w:tr>
    </w:tbl>
    <w:p w14:paraId="1E7FE29A" w14:textId="349BCF65" w:rsidR="006819FB" w:rsidRPr="00DE5025" w:rsidRDefault="00DE5025" w:rsidP="006819FB">
      <w:pPr>
        <w:pStyle w:val="BodyTextIndent"/>
        <w:ind w:left="360" w:firstLine="0"/>
        <w:jc w:val="both"/>
        <w:rPr>
          <w:rFonts w:ascii="Times New Roman" w:hAnsi="Times New Roman"/>
          <w:b/>
          <w:sz w:val="26"/>
        </w:rPr>
      </w:pPr>
      <w:r w:rsidRPr="00DE5025">
        <w:rPr>
          <w:rFonts w:ascii="Times New Roman" w:hAnsi="Times New Roman"/>
          <w:b/>
          <w:sz w:val="26"/>
        </w:rPr>
        <w:t xml:space="preserve">          </w:t>
      </w:r>
      <w:proofErr w:type="spellStart"/>
      <w:r>
        <w:rPr>
          <w:rFonts w:ascii="Times New Roman" w:hAnsi="Times New Roman"/>
          <w:b/>
          <w:sz w:val="26"/>
        </w:rPr>
        <w:t>Bộ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môn</w:t>
      </w:r>
      <w:proofErr w:type="spellEnd"/>
      <w:r>
        <w:rPr>
          <w:rFonts w:ascii="Times New Roman" w:hAnsi="Times New Roman"/>
          <w:b/>
          <w:sz w:val="26"/>
        </w:rPr>
        <w:t>/</w:t>
      </w:r>
      <w:proofErr w:type="spellStart"/>
      <w:r w:rsidR="006819FB" w:rsidRPr="00DE5025">
        <w:rPr>
          <w:rFonts w:ascii="Times New Roman" w:hAnsi="Times New Roman"/>
          <w:b/>
          <w:sz w:val="26"/>
        </w:rPr>
        <w:t>T</w:t>
      </w:r>
      <w:r w:rsidRPr="00DE5025">
        <w:rPr>
          <w:rFonts w:ascii="Times New Roman" w:hAnsi="Times New Roman"/>
          <w:b/>
          <w:sz w:val="26"/>
        </w:rPr>
        <w:t>rung</w:t>
      </w:r>
      <w:proofErr w:type="spellEnd"/>
      <w:r w:rsidRPr="00DE5025">
        <w:rPr>
          <w:rFonts w:ascii="Times New Roman" w:hAnsi="Times New Roman"/>
          <w:b/>
          <w:sz w:val="26"/>
        </w:rPr>
        <w:t xml:space="preserve"> </w:t>
      </w:r>
      <w:proofErr w:type="spellStart"/>
      <w:r w:rsidRPr="00DE5025">
        <w:rPr>
          <w:rFonts w:ascii="Times New Roman" w:hAnsi="Times New Roman"/>
          <w:b/>
          <w:sz w:val="26"/>
        </w:rPr>
        <w:t>tâm</w:t>
      </w:r>
      <w:proofErr w:type="spellEnd"/>
    </w:p>
    <w:p w14:paraId="5943C906" w14:textId="77777777" w:rsidR="00DE5025" w:rsidRDefault="00DE5025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</w:p>
    <w:p w14:paraId="2B24EB17" w14:textId="60F95BCE" w:rsidR="00DE412E" w:rsidRPr="00DE412E" w:rsidRDefault="00DE412E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DE412E">
        <w:rPr>
          <w:rFonts w:ascii="Times New Roman" w:hAnsi="Times New Roman"/>
          <w:b/>
          <w:sz w:val="32"/>
        </w:rPr>
        <w:t>ĐĂN</w:t>
      </w:r>
      <w:r>
        <w:rPr>
          <w:rFonts w:ascii="Times New Roman" w:hAnsi="Times New Roman"/>
          <w:b/>
          <w:sz w:val="32"/>
        </w:rPr>
        <w:t xml:space="preserve">G KÝ ĐỀ TÀI BÁO CÁO </w:t>
      </w:r>
      <w:r w:rsidR="00DE5025">
        <w:rPr>
          <w:rFonts w:ascii="Times New Roman" w:hAnsi="Times New Roman"/>
          <w:b/>
          <w:sz w:val="32"/>
        </w:rPr>
        <w:t xml:space="preserve">PHIÊN TOÀN THỂ </w:t>
      </w:r>
    </w:p>
    <w:p w14:paraId="425B8D39" w14:textId="6DFA9A6B" w:rsidR="00DE412E" w:rsidRPr="00DE412E" w:rsidRDefault="00DE412E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DE412E">
        <w:rPr>
          <w:rFonts w:ascii="Times New Roman" w:hAnsi="Times New Roman"/>
          <w:b/>
          <w:sz w:val="32"/>
        </w:rPr>
        <w:t>HỘI N</w:t>
      </w:r>
      <w:r w:rsidR="000932A7">
        <w:rPr>
          <w:rFonts w:ascii="Times New Roman" w:hAnsi="Times New Roman"/>
          <w:b/>
          <w:sz w:val="32"/>
        </w:rPr>
        <w:t>GHỊ KHOA HỌC KỸ THUẬT</w:t>
      </w:r>
      <w:r w:rsidR="00DE5025">
        <w:rPr>
          <w:rFonts w:ascii="Times New Roman" w:hAnsi="Times New Roman"/>
          <w:b/>
          <w:sz w:val="32"/>
        </w:rPr>
        <w:t xml:space="preserve"> DƯỢC</w:t>
      </w:r>
      <w:r w:rsidR="000932A7">
        <w:rPr>
          <w:rFonts w:ascii="Times New Roman" w:hAnsi="Times New Roman"/>
          <w:b/>
          <w:sz w:val="32"/>
        </w:rPr>
        <w:t xml:space="preserve"> LẦN THỨ 3</w:t>
      </w:r>
      <w:r w:rsidR="00BE6596">
        <w:rPr>
          <w:rFonts w:ascii="Times New Roman" w:hAnsi="Times New Roman"/>
          <w:b/>
          <w:sz w:val="32"/>
        </w:rPr>
        <w:t>6</w:t>
      </w:r>
    </w:p>
    <w:p w14:paraId="4D45A291" w14:textId="77777777" w:rsidR="006819FB" w:rsidRDefault="006819FB" w:rsidP="006819FB">
      <w:pPr>
        <w:pStyle w:val="BodyTextIndent"/>
        <w:ind w:left="360" w:firstLine="0"/>
        <w:jc w:val="center"/>
        <w:rPr>
          <w:sz w:val="26"/>
        </w:rPr>
      </w:pPr>
    </w:p>
    <w:p w14:paraId="037A6CDF" w14:textId="77777777" w:rsidR="006819FB" w:rsidRDefault="006819FB" w:rsidP="006819FB">
      <w:pPr>
        <w:pStyle w:val="BodyTextIndent"/>
        <w:ind w:left="360" w:firstLine="0"/>
        <w:jc w:val="center"/>
        <w:rPr>
          <w:sz w:val="26"/>
        </w:rPr>
      </w:pPr>
    </w:p>
    <w:tbl>
      <w:tblPr>
        <w:tblW w:w="13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2880"/>
        <w:gridCol w:w="2446"/>
        <w:gridCol w:w="2446"/>
      </w:tblGrid>
      <w:tr w:rsidR="00DE5025" w:rsidRPr="00DE5025" w14:paraId="68C7FBED" w14:textId="5D3253EF" w:rsidTr="00DE5025">
        <w:trPr>
          <w:trHeight w:val="849"/>
          <w:jc w:val="center"/>
        </w:trPr>
        <w:tc>
          <w:tcPr>
            <w:tcW w:w="5935" w:type="dxa"/>
          </w:tcPr>
          <w:p w14:paraId="02FBACED" w14:textId="06AFBFA8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E5025">
              <w:rPr>
                <w:rFonts w:ascii="Times New Roman" w:hAnsi="Times New Roman"/>
                <w:b/>
              </w:rPr>
              <w:t>Tên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chuyên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đề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80" w:type="dxa"/>
          </w:tcPr>
          <w:p w14:paraId="0C259FB9" w14:textId="41F87436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E5025">
              <w:rPr>
                <w:rFonts w:ascii="Times New Roman" w:hAnsi="Times New Roman"/>
                <w:b/>
              </w:rPr>
              <w:t>Họ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và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tên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các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tác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5025">
              <w:rPr>
                <w:rFonts w:ascii="Times New Roman" w:hAnsi="Times New Roman"/>
                <w:b/>
              </w:rPr>
              <w:t>giả</w:t>
            </w:r>
            <w:proofErr w:type="spellEnd"/>
            <w:r w:rsidRPr="00DE502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46" w:type="dxa"/>
          </w:tcPr>
          <w:p w14:paraId="1DE80301" w14:textId="4E037A8F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Đăng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ký</w:t>
            </w:r>
            <w:proofErr w:type="spellEnd"/>
            <w:r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</w:rPr>
              <w:t>bài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trong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khoa Dược</w:t>
            </w:r>
          </w:p>
        </w:tc>
        <w:tc>
          <w:tcPr>
            <w:tcW w:w="2446" w:type="dxa"/>
          </w:tcPr>
          <w:p w14:paraId="6ECAEA2A" w14:textId="111CD201" w:rsid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DE5025" w:rsidRPr="00DE5025" w14:paraId="234DCC05" w14:textId="79862E23" w:rsidTr="00DE5025">
        <w:trPr>
          <w:trHeight w:val="2568"/>
          <w:jc w:val="center"/>
        </w:trPr>
        <w:tc>
          <w:tcPr>
            <w:tcW w:w="5935" w:type="dxa"/>
          </w:tcPr>
          <w:p w14:paraId="5BBD9880" w14:textId="77777777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0" w:type="dxa"/>
          </w:tcPr>
          <w:p w14:paraId="139045D0" w14:textId="77777777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46" w:type="dxa"/>
          </w:tcPr>
          <w:p w14:paraId="60727DB7" w14:textId="77777777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46" w:type="dxa"/>
          </w:tcPr>
          <w:p w14:paraId="2BA4EFAC" w14:textId="77777777" w:rsidR="00DE5025" w:rsidRPr="00DE5025" w:rsidRDefault="00DE5025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51127AF5" w14:textId="3E355143" w:rsidR="006819FB" w:rsidRDefault="006819FB" w:rsidP="006819FB">
      <w:pPr>
        <w:tabs>
          <w:tab w:val="left" w:pos="9000"/>
        </w:tabs>
        <w:jc w:val="center"/>
      </w:pPr>
      <w:r>
        <w:tab/>
        <w:t xml:space="preserve">Tp.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ngaøy</w:t>
      </w:r>
      <w:proofErr w:type="spellEnd"/>
      <w:r>
        <w:t xml:space="preserve">     </w:t>
      </w:r>
      <w:proofErr w:type="spellStart"/>
      <w:r>
        <w:t>thaùng</w:t>
      </w:r>
      <w:proofErr w:type="spellEnd"/>
      <w:r>
        <w:t xml:space="preserve">     </w:t>
      </w:r>
      <w:proofErr w:type="spellStart"/>
      <w:r>
        <w:t>naêm</w:t>
      </w:r>
      <w:proofErr w:type="spellEnd"/>
      <w:r>
        <w:t xml:space="preserve"> 201</w:t>
      </w:r>
      <w:r w:rsidR="00AB0F7A">
        <w:t>9</w:t>
      </w:r>
      <w:bookmarkStart w:id="0" w:name="_GoBack"/>
      <w:bookmarkEnd w:id="0"/>
    </w:p>
    <w:p w14:paraId="4D03F1FA" w14:textId="4D8999CE" w:rsidR="006819FB" w:rsidRPr="00DE5025" w:rsidRDefault="006819FB" w:rsidP="006819FB">
      <w:pPr>
        <w:tabs>
          <w:tab w:val="left" w:pos="9000"/>
        </w:tabs>
        <w:jc w:val="center"/>
        <w:rPr>
          <w:rFonts w:ascii="Cambria" w:hAnsi="Cambria"/>
          <w:b/>
          <w:sz w:val="26"/>
          <w:szCs w:val="26"/>
        </w:rPr>
      </w:pPr>
      <w:r>
        <w:tab/>
      </w:r>
      <w:r w:rsidRPr="00B16436">
        <w:rPr>
          <w:b/>
          <w:sz w:val="26"/>
          <w:szCs w:val="26"/>
        </w:rPr>
        <w:t xml:space="preserve">TRÖÔÛNG </w:t>
      </w:r>
      <w:r w:rsidR="00DE5025">
        <w:rPr>
          <w:rFonts w:ascii="Cambria" w:hAnsi="Cambria"/>
          <w:b/>
          <w:sz w:val="26"/>
          <w:szCs w:val="26"/>
        </w:rPr>
        <w:t>ĐƠN VỊ</w:t>
      </w:r>
    </w:p>
    <w:p w14:paraId="2B66F005" w14:textId="77777777" w:rsidR="006819FB" w:rsidRPr="00B16436" w:rsidRDefault="006819FB" w:rsidP="006819FB">
      <w:pPr>
        <w:tabs>
          <w:tab w:val="left" w:pos="9000"/>
        </w:tabs>
        <w:rPr>
          <w:b/>
          <w:sz w:val="26"/>
          <w:szCs w:val="26"/>
        </w:rPr>
      </w:pPr>
    </w:p>
    <w:p w14:paraId="2712AE62" w14:textId="77777777" w:rsidR="007069C3" w:rsidRDefault="00AB0F7A"/>
    <w:sectPr w:rsidR="007069C3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932A7"/>
    <w:rsid w:val="00320676"/>
    <w:rsid w:val="003D0D4A"/>
    <w:rsid w:val="004F6B79"/>
    <w:rsid w:val="00553661"/>
    <w:rsid w:val="005B1DC7"/>
    <w:rsid w:val="006819FB"/>
    <w:rsid w:val="006D3BE5"/>
    <w:rsid w:val="009D3011"/>
    <w:rsid w:val="00AA3959"/>
    <w:rsid w:val="00AB0F7A"/>
    <w:rsid w:val="00B32DFD"/>
    <w:rsid w:val="00BB3C63"/>
    <w:rsid w:val="00BE6596"/>
    <w:rsid w:val="00CC72C6"/>
    <w:rsid w:val="00CF03B2"/>
    <w:rsid w:val="00DE412E"/>
    <w:rsid w:val="00DE5025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AF5994"/>
  <w15:docId w15:val="{12E08249-AEA9-4250-A99E-CEE22B0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QuyenTV</cp:lastModifiedBy>
  <cp:revision>5</cp:revision>
  <cp:lastPrinted>2015-10-05T04:09:00Z</cp:lastPrinted>
  <dcterms:created xsi:type="dcterms:W3CDTF">2018-08-17T02:01:00Z</dcterms:created>
  <dcterms:modified xsi:type="dcterms:W3CDTF">2019-01-15T10:07:00Z</dcterms:modified>
</cp:coreProperties>
</file>